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F2" w:rsidRPr="00307533" w:rsidRDefault="00D856C4" w:rsidP="00307533">
      <w:pPr>
        <w:rPr>
          <w:rFonts w:ascii="Arial Black" w:hAnsi="Arial Black"/>
        </w:rPr>
      </w:pPr>
      <w:r>
        <w:rPr>
          <w:noProof/>
        </w:rPr>
        <mc:AlternateContent>
          <mc:Choice Requires="wps">
            <w:drawing>
              <wp:anchor distT="0" distB="0" distL="114300" distR="114300" simplePos="0" relativeHeight="251669504" behindDoc="0" locked="0" layoutInCell="1" allowOverlap="1" wp14:anchorId="1BDF7AC4" wp14:editId="67757B28">
                <wp:simplePos x="0" y="0"/>
                <wp:positionH relativeFrom="column">
                  <wp:posOffset>936550</wp:posOffset>
                </wp:positionH>
                <wp:positionV relativeFrom="paragraph">
                  <wp:posOffset>382062</wp:posOffset>
                </wp:positionV>
                <wp:extent cx="4694405" cy="2286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4694405" cy="22860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D17" w:rsidRPr="000D1D17" w:rsidRDefault="0033561A" w:rsidP="000D1D17">
                            <w:pPr>
                              <w:jc w:val="center"/>
                              <w:rPr>
                                <w:rFonts w:ascii="Bahnschrift Light" w:hAnsi="Bahnschrift Light"/>
                                <w:b/>
                                <w:color w:val="FFFFFF" w:themeColor="background1"/>
                              </w:rPr>
                            </w:pPr>
                            <w:r>
                              <w:rPr>
                                <w:rFonts w:ascii="Bahnschrift Light" w:hAnsi="Bahnschrift Light"/>
                                <w:b/>
                                <w:color w:val="FFFFFF" w:themeColor="background1"/>
                              </w:rPr>
                              <w:t xml:space="preserve"> </w:t>
                            </w:r>
                            <w:r w:rsidR="0009288C">
                              <w:rPr>
                                <w:rFonts w:ascii="Bahnschrift Light" w:hAnsi="Bahnschrift Light"/>
                                <w:b/>
                                <w:color w:val="FFFFFF" w:themeColor="background1"/>
                              </w:rPr>
                              <w:t xml:space="preserve">NEWS </w:t>
                            </w:r>
                            <w:r w:rsidR="000D1D17" w:rsidRPr="000D1D17">
                              <w:rPr>
                                <w:rFonts w:ascii="Bahnschrift Light" w:hAnsi="Bahnschrift Light"/>
                                <w:b/>
                                <w:color w:val="FFFFFF" w:themeColor="background1"/>
                              </w:rPr>
                              <w:t>FROM DOWNTOWN KINSTON REVITALIZATION</w:t>
                            </w:r>
                            <w:r w:rsidR="004C45CD">
                              <w:rPr>
                                <w:rFonts w:ascii="Bahnschrift Light" w:hAnsi="Bahnschrift Light"/>
                                <w:b/>
                                <w:color w:val="FFFFFF" w:themeColor="background1"/>
                              </w:rPr>
                              <w:t xml:space="preserve"> 0</w:t>
                            </w:r>
                            <w:r w:rsidR="00307533">
                              <w:rPr>
                                <w:rFonts w:ascii="Bahnschrift Light" w:hAnsi="Bahnschrift Light"/>
                                <w:b/>
                                <w:color w:val="FFFFFF" w:themeColor="background1"/>
                              </w:rPr>
                              <w:t>4</w:t>
                            </w:r>
                            <w:r w:rsidR="00DA5AA4">
                              <w:rPr>
                                <w:rFonts w:ascii="Bahnschrift Light" w:hAnsi="Bahnschrift Light"/>
                                <w:b/>
                                <w:color w:val="FFFFFF" w:themeColor="background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3.75pt;margin-top:30.1pt;width:369.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" fillcolor="#7030a0" strokeweight=".5pt">
                <v:textbox>
                  <w:txbxContent>
                    <w:p w:rsidR="000D1D17" w:rsidRPr="000D1D17" w:rsidRDefault="0033561A" w:rsidP="000D1D17">
                      <w:pPr>
                        <w:jc w:val="center"/>
                        <w:rPr>
                          <w:rFonts w:ascii="Bahnschrift Light" w:hAnsi="Bahnschrift Light"/>
                          <w:b/>
                          <w:color w:val="FFFFFF" w:themeColor="background1"/>
                        </w:rPr>
                      </w:pPr>
                      <w:r>
                        <w:rPr>
                          <w:rFonts w:ascii="Bahnschrift Light" w:hAnsi="Bahnschrift Light"/>
                          <w:b/>
                          <w:color w:val="FFFFFF" w:themeColor="background1"/>
                        </w:rPr>
                        <w:t xml:space="preserve"> </w:t>
                      </w:r>
                      <w:r w:rsidR="0009288C">
                        <w:rPr>
                          <w:rFonts w:ascii="Bahnschrift Light" w:hAnsi="Bahnschrift Light"/>
                          <w:b/>
                          <w:color w:val="FFFFFF" w:themeColor="background1"/>
                        </w:rPr>
                        <w:t xml:space="preserve">NEWS </w:t>
                      </w:r>
                      <w:r w:rsidR="000D1D17" w:rsidRPr="000D1D17">
                        <w:rPr>
                          <w:rFonts w:ascii="Bahnschrift Light" w:hAnsi="Bahnschrift Light"/>
                          <w:b/>
                          <w:color w:val="FFFFFF" w:themeColor="background1"/>
                        </w:rPr>
                        <w:t>FROM DOWNTOWN KINSTON REVITALIZATION</w:t>
                      </w:r>
                      <w:r w:rsidR="004C45CD">
                        <w:rPr>
                          <w:rFonts w:ascii="Bahnschrift Light" w:hAnsi="Bahnschrift Light"/>
                          <w:b/>
                          <w:color w:val="FFFFFF" w:themeColor="background1"/>
                        </w:rPr>
                        <w:t xml:space="preserve"> 0</w:t>
                      </w:r>
                      <w:r w:rsidR="00307533">
                        <w:rPr>
                          <w:rFonts w:ascii="Bahnschrift Light" w:hAnsi="Bahnschrift Light"/>
                          <w:b/>
                          <w:color w:val="FFFFFF" w:themeColor="background1"/>
                        </w:rPr>
                        <w:t>4</w:t>
                      </w:r>
                      <w:r w:rsidR="00DA5AA4">
                        <w:rPr>
                          <w:rFonts w:ascii="Bahnschrift Light" w:hAnsi="Bahnschrift Light"/>
                          <w:b/>
                          <w:color w:val="FFFFFF" w:themeColor="background1"/>
                        </w:rPr>
                        <w:t>/2022</w:t>
                      </w:r>
                    </w:p>
                  </w:txbxContent>
                </v:textbox>
              </v:shape>
            </w:pict>
          </mc:Fallback>
        </mc:AlternateContent>
      </w:r>
      <w:r>
        <w:rPr>
          <w:noProof/>
        </w:rPr>
        <w:drawing>
          <wp:inline distT="0" distB="0" distL="0" distR="0" wp14:anchorId="25762171" wp14:editId="3FEDABAA">
            <wp:extent cx="937452" cy="937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ogo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846" cy="936846"/>
                    </a:xfrm>
                    <a:prstGeom prst="rect">
                      <a:avLst/>
                    </a:prstGeom>
                  </pic:spPr>
                </pic:pic>
              </a:graphicData>
            </a:graphic>
          </wp:inline>
        </w:drawing>
      </w:r>
      <w:r w:rsidR="00205990">
        <w:t xml:space="preserve"> </w:t>
      </w:r>
    </w:p>
    <w:p w:rsidR="004776EC" w:rsidRDefault="00307533" w:rsidP="00854F43">
      <w:pPr>
        <w:spacing w:after="0"/>
      </w:pPr>
      <w:r w:rsidRPr="00307533">
        <w:rPr>
          <w:b/>
          <w:color w:val="7030A0"/>
        </w:rPr>
        <w:t>BBQ Festival on the Neuse</w:t>
      </w:r>
      <w:r>
        <w:rPr>
          <w:b/>
          <w:color w:val="7030A0"/>
        </w:rPr>
        <w:t xml:space="preserve"> </w:t>
      </w:r>
      <w:r w:rsidRPr="00307533">
        <w:t>Our largest</w:t>
      </w:r>
      <w:r>
        <w:rPr>
          <w:b/>
        </w:rPr>
        <w:t xml:space="preserve"> </w:t>
      </w:r>
      <w:r>
        <w:t>annual event takes place downtown Frida</w:t>
      </w:r>
      <w:r w:rsidR="00952118">
        <w:t>y and Saturday May 6 &amp; 7, kicking</w:t>
      </w:r>
      <w:r>
        <w:t xml:space="preserve"> off Friday evening with </w:t>
      </w:r>
      <w:r w:rsidR="00952118">
        <w:t xml:space="preserve">fast </w:t>
      </w:r>
      <w:r>
        <w:t xml:space="preserve">rising </w:t>
      </w:r>
      <w:r w:rsidR="00952118">
        <w:t xml:space="preserve">country music </w:t>
      </w:r>
      <w:r>
        <w:t xml:space="preserve">star Niko Moon at 8:30 on stage </w:t>
      </w:r>
      <w:r w:rsidR="00952118">
        <w:t>near the Farmers Market on</w:t>
      </w:r>
      <w:r>
        <w:t xml:space="preserve"> Herritage Street. </w:t>
      </w:r>
    </w:p>
    <w:p w:rsidR="00952118" w:rsidRDefault="00952118" w:rsidP="00854F43">
      <w:pPr>
        <w:spacing w:after="0"/>
      </w:pPr>
    </w:p>
    <w:p w:rsidR="00952118" w:rsidRDefault="00307533" w:rsidP="00952118">
      <w:pPr>
        <w:spacing w:after="0"/>
      </w:pPr>
      <w:r>
        <w:t xml:space="preserve">This event usually attracts around 40,000 people to downtown.  </w:t>
      </w:r>
      <w:r w:rsidR="00952118">
        <w:t>Be sure to take advantage of the potential business and show our guests our great Kinston hospitality. Attendees, be sure</w:t>
      </w:r>
      <w:r w:rsidR="00391B48">
        <w:t xml:space="preserve"> to walk around that evening and chat with all the cooks; a great bunch of folks who spend </w:t>
      </w:r>
      <w:r w:rsidR="00952118">
        <w:t xml:space="preserve">the </w:t>
      </w:r>
      <w:r w:rsidR="00391B48">
        <w:t xml:space="preserve">night out tending their pits and pigs. </w:t>
      </w:r>
      <w:r w:rsidR="00C04ADC">
        <w:t>Events like this are</w:t>
      </w:r>
      <w:r>
        <w:t xml:space="preserve"> </w:t>
      </w:r>
      <w:r w:rsidR="00C04ADC">
        <w:t xml:space="preserve">opportunities </w:t>
      </w:r>
      <w:r>
        <w:t xml:space="preserve">to do some business and get new customers. </w:t>
      </w:r>
      <w:r w:rsidR="00C04ADC">
        <w:t xml:space="preserve">Have </w:t>
      </w:r>
      <w:r>
        <w:t xml:space="preserve">you never </w:t>
      </w:r>
      <w:r w:rsidR="00C04ADC">
        <w:t>volunteered to help at BBQ Fest?  Y</w:t>
      </w:r>
      <w:r>
        <w:t>ou</w:t>
      </w:r>
      <w:r w:rsidR="00C04ADC">
        <w:t xml:space="preserve"> should. It is a blast!</w:t>
      </w:r>
      <w:r>
        <w:t xml:space="preserve"> Contact Waylon Adams at </w:t>
      </w:r>
      <w:hyperlink r:id="rId8" w:history="1">
        <w:r w:rsidRPr="00E80F3F">
          <w:rPr>
            <w:rStyle w:val="Hyperlink"/>
          </w:rPr>
          <w:t>wadams@also.com</w:t>
        </w:r>
      </w:hyperlink>
      <w:r w:rsidR="0094597D">
        <w:t xml:space="preserve"> about volunteering, </w:t>
      </w:r>
      <w:r w:rsidR="00952118">
        <w:t xml:space="preserve">sponsoring or being </w:t>
      </w:r>
      <w:r w:rsidR="0094597D">
        <w:t xml:space="preserve">a cook team, or being a vendor. </w:t>
      </w:r>
    </w:p>
    <w:p w:rsidR="00952118" w:rsidRDefault="00952118" w:rsidP="00952118">
      <w:pPr>
        <w:spacing w:after="0"/>
      </w:pPr>
    </w:p>
    <w:p w:rsidR="0094597D" w:rsidRDefault="00952118" w:rsidP="00854F43">
      <w:pPr>
        <w:spacing w:after="0"/>
      </w:pPr>
      <w:r>
        <w:t>Our City has invested in 30 proper events barricades.  All 30 will be used for the BBQ Fest and offer great advertising opportunities for you while support</w:t>
      </w:r>
      <w:r w:rsidR="00283B45">
        <w:t>ing the host organization</w:t>
      </w:r>
      <w:r>
        <w:t xml:space="preserve">. </w:t>
      </w:r>
      <w:r w:rsidR="00283B45">
        <w:t xml:space="preserve"> Get your name out there in front of all the guests by</w:t>
      </w:r>
      <w:r>
        <w:t xml:space="preserve"> sponsor</w:t>
      </w:r>
      <w:r w:rsidR="00283B45">
        <w:t>ing this popular event.  L</w:t>
      </w:r>
      <w:r>
        <w:t>et us know and we will get you taken care of.</w:t>
      </w:r>
    </w:p>
    <w:p w:rsidR="00FF37E5" w:rsidRPr="00307533" w:rsidRDefault="00FF71B2" w:rsidP="00854F43">
      <w:pPr>
        <w:spacing w:after="0"/>
      </w:pPr>
      <w:r>
        <w:t xml:space="preserve">        </w:t>
      </w:r>
      <w:r w:rsidR="00307533" w:rsidRPr="00307533">
        <w:rPr>
          <w:noProof/>
        </w:rPr>
        <w:drawing>
          <wp:inline distT="0" distB="0" distL="0" distR="0" wp14:anchorId="2B539489" wp14:editId="407604F1">
            <wp:extent cx="1682803" cy="1682803"/>
            <wp:effectExtent l="0" t="0" r="0" b="0"/>
            <wp:docPr id="2" name="Picture 2" descr="BBQ Fest on the N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Q Fest on the Neu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716" cy="1681716"/>
                    </a:xfrm>
                    <a:prstGeom prst="rect">
                      <a:avLst/>
                    </a:prstGeom>
                    <a:noFill/>
                    <a:ln>
                      <a:noFill/>
                    </a:ln>
                  </pic:spPr>
                </pic:pic>
              </a:graphicData>
            </a:graphic>
          </wp:inline>
        </w:drawing>
      </w:r>
      <w:r w:rsidR="00307533" w:rsidRPr="00307533">
        <w:rPr>
          <w:noProof/>
        </w:rPr>
        <w:drawing>
          <wp:inline distT="0" distB="0" distL="0" distR="0" wp14:anchorId="0AA85BBC" wp14:editId="77D3E807">
            <wp:extent cx="1682803" cy="1682803"/>
            <wp:effectExtent l="0" t="0" r="0" b="0"/>
            <wp:docPr id="3" name="Picture 3" descr="BBQ Fest on the N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Q Fest on the Ne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1716" cy="1681716"/>
                    </a:xfrm>
                    <a:prstGeom prst="rect">
                      <a:avLst/>
                    </a:prstGeom>
                    <a:noFill/>
                    <a:ln>
                      <a:noFill/>
                    </a:ln>
                  </pic:spPr>
                </pic:pic>
              </a:graphicData>
            </a:graphic>
          </wp:inline>
        </w:drawing>
      </w:r>
      <w:r w:rsidR="00391B48" w:rsidRPr="00391B48">
        <w:rPr>
          <w:noProof/>
        </w:rPr>
        <w:drawing>
          <wp:inline distT="0" distB="0" distL="0" distR="0" wp14:anchorId="17793F3E" wp14:editId="217BFA2D">
            <wp:extent cx="1798607" cy="1679947"/>
            <wp:effectExtent l="0" t="0" r="0" b="0"/>
            <wp:docPr id="4" name="Picture 4" descr="History, BBQ, art, live music among many upcoming Kinsto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BBQ, art, live music among many upcoming Kinston activit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250" cy="1687086"/>
                    </a:xfrm>
                    <a:prstGeom prst="rect">
                      <a:avLst/>
                    </a:prstGeom>
                    <a:noFill/>
                    <a:ln>
                      <a:noFill/>
                    </a:ln>
                  </pic:spPr>
                </pic:pic>
              </a:graphicData>
            </a:graphic>
          </wp:inline>
        </w:drawing>
      </w:r>
    </w:p>
    <w:p w:rsidR="005262F2" w:rsidRDefault="005262F2" w:rsidP="00283B45">
      <w:pPr>
        <w:spacing w:after="0"/>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2893325</wp:posOffset>
                </wp:positionH>
                <wp:positionV relativeFrom="paragraph">
                  <wp:posOffset>474400</wp:posOffset>
                </wp:positionV>
                <wp:extent cx="644339" cy="621667"/>
                <wp:effectExtent l="125412" t="46038" r="72073" b="72072"/>
                <wp:wrapNone/>
                <wp:docPr id="8" name="Curved Connector 8"/>
                <wp:cNvGraphicFramePr/>
                <a:graphic xmlns:a="http://schemas.openxmlformats.org/drawingml/2006/main">
                  <a:graphicData uri="http://schemas.microsoft.com/office/word/2010/wordprocessingShape">
                    <wps:wsp>
                      <wps:cNvCnPr/>
                      <wps:spPr>
                        <a:xfrm rot="16200000" flipV="1">
                          <a:off x="0" y="0"/>
                          <a:ext cx="644339" cy="621667"/>
                        </a:xfrm>
                        <a:prstGeom prst="curvedConnector3">
                          <a:avLst>
                            <a:gd name="adj1" fmla="val 26089"/>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6" type="#_x0000_t38" style="position:absolute;margin-left:227.8pt;margin-top:37.35pt;width:50.75pt;height:48.95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" adj="5635" strokecolor="#c0504d [3205]" strokeweight="3pt">
                <v:stroke endarrow="open"/>
                <v:shadow on="t" color="black" opacity="22937f" origin=",.5" offset="0,.63889mm"/>
              </v:shape>
            </w:pict>
          </mc:Fallback>
        </mc:AlternateContent>
      </w:r>
      <w:r w:rsidR="00283B45" w:rsidRPr="00471DAA">
        <w:rPr>
          <w:noProof/>
        </w:rPr>
        <w:drawing>
          <wp:inline distT="0" distB="0" distL="0" distR="0" wp14:anchorId="46929AEE" wp14:editId="014E830B">
            <wp:extent cx="2592287" cy="1029661"/>
            <wp:effectExtent l="0" t="0" r="0" b="0"/>
            <wp:docPr id="6" name="Picture 6" descr="Barricade Covers - Printed Barrier Types and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ricade Covers - Printed Barrier Types and Sty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365" cy="1036444"/>
                    </a:xfrm>
                    <a:prstGeom prst="rect">
                      <a:avLst/>
                    </a:prstGeom>
                    <a:noFill/>
                    <a:ln>
                      <a:noFill/>
                    </a:ln>
                  </pic:spPr>
                </pic:pic>
              </a:graphicData>
            </a:graphic>
          </wp:inline>
        </w:drawing>
      </w:r>
      <w:r w:rsidR="00FF37E5">
        <w:t xml:space="preserve"> </w:t>
      </w:r>
    </w:p>
    <w:p w:rsidR="00307533" w:rsidRDefault="00FF37E5" w:rsidP="00283B45">
      <w:pPr>
        <w:spacing w:after="0"/>
        <w:jc w:val="center"/>
      </w:pPr>
      <w:r>
        <w:t>Your business here</w:t>
      </w:r>
    </w:p>
    <w:p w:rsidR="00FF37E5" w:rsidRDefault="00FF37E5" w:rsidP="00283B45">
      <w:pPr>
        <w:spacing w:after="0"/>
        <w:jc w:val="center"/>
      </w:pPr>
    </w:p>
    <w:p w:rsidR="00952118" w:rsidRDefault="00307533" w:rsidP="00854F43">
      <w:pPr>
        <w:spacing w:after="0"/>
      </w:pPr>
      <w:r w:rsidRPr="00307533">
        <w:rPr>
          <w:b/>
          <w:color w:val="7030A0"/>
        </w:rPr>
        <w:t>North Street Pedestrian Mall</w:t>
      </w:r>
      <w:r>
        <w:rPr>
          <w:b/>
          <w:color w:val="7030A0"/>
        </w:rPr>
        <w:t xml:space="preserve"> </w:t>
      </w:r>
      <w:r w:rsidR="00391B48">
        <w:t xml:space="preserve">Explored last year, the idea of closing North Street between Queen and Herritage Streets as a Summer Saturdays Pedestrian Mall </w:t>
      </w:r>
      <w:r w:rsidR="00952118">
        <w:t>similar</w:t>
      </w:r>
      <w:r w:rsidR="0094597D">
        <w:t xml:space="preserve"> to </w:t>
      </w:r>
      <w:r w:rsidR="00952118">
        <w:t xml:space="preserve">those in </w:t>
      </w:r>
      <w:r w:rsidR="0094597D">
        <w:t xml:space="preserve">other cities like New Bern </w:t>
      </w:r>
      <w:r w:rsidR="00391B48">
        <w:t>for entertainment, vendors</w:t>
      </w:r>
      <w:r w:rsidR="0094597D">
        <w:t xml:space="preserve">, alfresco dining and imbibing in order </w:t>
      </w:r>
      <w:r w:rsidR="00391B48">
        <w:t xml:space="preserve">to stimulate </w:t>
      </w:r>
      <w:r w:rsidR="0094597D">
        <w:t>more activity downtown</w:t>
      </w:r>
      <w:r w:rsidR="00391B48">
        <w:t xml:space="preserve"> </w:t>
      </w:r>
      <w:r w:rsidR="00952118">
        <w:t>received enthusiastic</w:t>
      </w:r>
      <w:r w:rsidR="00391B48">
        <w:t xml:space="preserve"> support f</w:t>
      </w:r>
      <w:r w:rsidR="0094597D">
        <w:t>rom downtown m</w:t>
      </w:r>
      <w:r w:rsidR="00952118">
        <w:t>erchants who see</w:t>
      </w:r>
      <w:r w:rsidR="0094597D">
        <w:t xml:space="preserve"> this as a </w:t>
      </w:r>
      <w:r w:rsidR="00391B48">
        <w:t xml:space="preserve">downtown business promotional opportunity.  </w:t>
      </w:r>
      <w:r w:rsidR="00952118">
        <w:t>We hope this is the year to get this started.</w:t>
      </w:r>
      <w:r w:rsidR="00391B48">
        <w:t xml:space="preserve">   </w:t>
      </w:r>
    </w:p>
    <w:p w:rsidR="00952118" w:rsidRDefault="00952118" w:rsidP="00854F43">
      <w:pPr>
        <w:spacing w:after="0"/>
      </w:pPr>
    </w:p>
    <w:p w:rsidR="00283B45" w:rsidRDefault="00283B45" w:rsidP="00745D0D">
      <w:pPr>
        <w:spacing w:after="0"/>
      </w:pPr>
      <w:r w:rsidRPr="00283B45">
        <w:rPr>
          <w:b/>
          <w:color w:val="7030A0"/>
        </w:rPr>
        <w:lastRenderedPageBreak/>
        <w:t>Summerfest</w:t>
      </w:r>
      <w:r>
        <w:t xml:space="preserve"> Downtown Kinston Revitalization’s</w:t>
      </w:r>
      <w:r w:rsidR="00471DAA">
        <w:t xml:space="preserve"> </w:t>
      </w:r>
      <w:r w:rsidR="00952118">
        <w:t xml:space="preserve">annual </w:t>
      </w:r>
      <w:r w:rsidR="00471DAA">
        <w:t>Kins</w:t>
      </w:r>
      <w:r>
        <w:t>ton Summerfest live music series</w:t>
      </w:r>
      <w:r w:rsidR="00471DAA">
        <w:t xml:space="preserve"> </w:t>
      </w:r>
      <w:r w:rsidR="00952118">
        <w:t>is still in the planning stages.  It will be scaled back this year</w:t>
      </w:r>
      <w:r w:rsidR="00471DAA">
        <w:t xml:space="preserve"> </w:t>
      </w:r>
      <w:r>
        <w:t xml:space="preserve">to </w:t>
      </w:r>
      <w:r w:rsidR="00952118">
        <w:t xml:space="preserve">only </w:t>
      </w:r>
      <w:r w:rsidR="00471DAA">
        <w:t>2</w:t>
      </w:r>
      <w:r w:rsidR="00952118">
        <w:t xml:space="preserve"> to 3</w:t>
      </w:r>
      <w:r w:rsidR="00471DAA">
        <w:t xml:space="preserve"> concerts</w:t>
      </w:r>
      <w:r w:rsidR="00952118">
        <w:t xml:space="preserve"> rather than the usual 6 due to budget constraints.  The first is currently </w:t>
      </w:r>
      <w:r>
        <w:t>slated</w:t>
      </w:r>
      <w:r w:rsidR="00952118">
        <w:t xml:space="preserve"> for Saturday June </w:t>
      </w:r>
      <w:r w:rsidR="00B11882">
        <w:t>11</w:t>
      </w:r>
      <w:r w:rsidR="00952118">
        <w:t xml:space="preserve">, another on Saturday August 13, </w:t>
      </w:r>
      <w:r>
        <w:t xml:space="preserve">and </w:t>
      </w:r>
      <w:r w:rsidR="00952118">
        <w:t xml:space="preserve">the third music event is still being looked at.  </w:t>
      </w:r>
      <w:r w:rsidR="00FF71B2">
        <w:t xml:space="preserve">                </w:t>
      </w:r>
    </w:p>
    <w:p w:rsidR="00B11882" w:rsidRDefault="00B11882" w:rsidP="00745D0D">
      <w:pPr>
        <w:spacing w:after="0"/>
        <w:rPr>
          <w:b/>
          <w:color w:val="7030A0"/>
        </w:rPr>
      </w:pPr>
    </w:p>
    <w:p w:rsidR="00745D0D" w:rsidRDefault="00745D0D" w:rsidP="00745D0D">
      <w:pPr>
        <w:spacing w:after="0"/>
      </w:pPr>
      <w:r w:rsidRPr="00745D0D">
        <w:rPr>
          <w:b/>
          <w:color w:val="7030A0"/>
        </w:rPr>
        <w:t>DK Fundraising</w:t>
      </w:r>
      <w:r w:rsidRPr="00745D0D">
        <w:rPr>
          <w:color w:val="7030A0"/>
        </w:rPr>
        <w:t xml:space="preserve"> </w:t>
      </w:r>
      <w:r w:rsidRPr="00745D0D">
        <w:t>We cannot do what we do without you.  No one likes asking for money or fundraising, but unfortunately fo</w:t>
      </w:r>
      <w:r>
        <w:t>r non-profits it is necessary. As o</w:t>
      </w:r>
      <w:r w:rsidRPr="00745D0D">
        <w:t>ur downtow</w:t>
      </w:r>
      <w:r>
        <w:t>n projects continue to grow and expand, and as costs continue to rise, our budget</w:t>
      </w:r>
      <w:r w:rsidR="00283B45">
        <w:t>s</w:t>
      </w:r>
      <w:r>
        <w:t xml:space="preserve"> must keep pace</w:t>
      </w:r>
      <w:r w:rsidRPr="00745D0D">
        <w:t xml:space="preserve">.  With the generous </w:t>
      </w:r>
      <w:r w:rsidR="00C04ADC">
        <w:t>support</w:t>
      </w:r>
      <w:r w:rsidRPr="00745D0D">
        <w:t xml:space="preserve"> of the community we </w:t>
      </w:r>
      <w:r w:rsidR="00C04ADC">
        <w:t xml:space="preserve">have </w:t>
      </w:r>
      <w:r w:rsidRPr="00745D0D">
        <w:t xml:space="preserve">raised over $150K </w:t>
      </w:r>
      <w:r w:rsidR="00C04ADC">
        <w:t>since 2018</w:t>
      </w:r>
      <w:r w:rsidR="00283B45">
        <w:t xml:space="preserve"> to support</w:t>
      </w:r>
      <w:r w:rsidRPr="00745D0D">
        <w:t xml:space="preserve"> projects and events for downtown, all from $1 to $10 to $100’s or more of dollars in individual </w:t>
      </w:r>
      <w:r w:rsidR="00C04ADC">
        <w:t xml:space="preserve">and corporate </w:t>
      </w:r>
      <w:r w:rsidRPr="00745D0D">
        <w:t xml:space="preserve">contributions.  Every </w:t>
      </w:r>
      <w:r w:rsidR="00283B45">
        <w:t>dollar</w:t>
      </w:r>
      <w:r w:rsidRPr="00745D0D">
        <w:t xml:space="preserve"> </w:t>
      </w:r>
      <w:r>
        <w:t>is</w:t>
      </w:r>
      <w:r w:rsidRPr="00745D0D">
        <w:t xml:space="preserve"> appreciated and invested in each endeavor whether flower pots</w:t>
      </w:r>
      <w:r w:rsidR="00C04ADC">
        <w:t xml:space="preserve">, </w:t>
      </w:r>
      <w:r>
        <w:t>plants and maintenance</w:t>
      </w:r>
      <w:r w:rsidRPr="00745D0D">
        <w:t xml:space="preserve">, </w:t>
      </w:r>
      <w:r w:rsidR="00C04ADC">
        <w:t xml:space="preserve">or </w:t>
      </w:r>
      <w:r w:rsidRPr="00745D0D">
        <w:t xml:space="preserve">Christmas, Summerfest, street pole banners, etc.  We are a 501c3 non-profit and your </w:t>
      </w:r>
      <w:r w:rsidR="00C04ADC">
        <w:t xml:space="preserve">support is necessary </w:t>
      </w:r>
      <w:r w:rsidRPr="00745D0D">
        <w:t xml:space="preserve">to keep the train of transformation moving.  </w:t>
      </w:r>
    </w:p>
    <w:p w:rsidR="00745D0D" w:rsidRDefault="00745D0D" w:rsidP="00DA5AE0">
      <w:pPr>
        <w:spacing w:after="0"/>
        <w:jc w:val="center"/>
      </w:pPr>
    </w:p>
    <w:p w:rsidR="00745D0D" w:rsidRPr="0094597D" w:rsidRDefault="0094597D" w:rsidP="0094597D">
      <w:pPr>
        <w:spacing w:after="0"/>
      </w:pPr>
      <w:r w:rsidRPr="0094597D">
        <w:rPr>
          <w:b/>
          <w:color w:val="7030A0"/>
        </w:rPr>
        <w:t xml:space="preserve">DK Face Book </w:t>
      </w:r>
      <w:r>
        <w:t xml:space="preserve">Please </w:t>
      </w:r>
      <w:proofErr w:type="gramStart"/>
      <w:r>
        <w:t>follow</w:t>
      </w:r>
      <w:proofErr w:type="gramEnd"/>
      <w:r>
        <w:t xml:space="preserve"> us on our social media page for the latest about downtown.  </w:t>
      </w:r>
    </w:p>
    <w:p w:rsidR="00745D0D" w:rsidRDefault="00745D0D" w:rsidP="0094597D">
      <w:pPr>
        <w:spacing w:after="0"/>
      </w:pPr>
    </w:p>
    <w:p w:rsidR="004776EC" w:rsidRDefault="00307533" w:rsidP="0094597D">
      <w:pPr>
        <w:spacing w:after="0"/>
      </w:pPr>
      <w:r w:rsidRPr="0094597D">
        <w:rPr>
          <w:b/>
          <w:color w:val="7030A0"/>
        </w:rPr>
        <w:t xml:space="preserve">We </w:t>
      </w:r>
      <w:r w:rsidR="0094597D" w:rsidRPr="0094597D">
        <w:rPr>
          <w:b/>
          <w:color w:val="7030A0"/>
        </w:rPr>
        <w:t>Want You at Our Table</w:t>
      </w:r>
      <w:r w:rsidR="0094597D">
        <w:rPr>
          <w:color w:val="7030A0"/>
        </w:rPr>
        <w:t xml:space="preserve"> </w:t>
      </w:r>
      <w:r w:rsidR="002732DD">
        <w:t xml:space="preserve">If you are as passionate about transforming downtown as we are, </w:t>
      </w:r>
      <w:r w:rsidR="004E41E9">
        <w:t>we</w:t>
      </w:r>
      <w:r w:rsidR="002732DD">
        <w:t xml:space="preserve"> invite you to come aboard and get involved with us</w:t>
      </w:r>
      <w:r w:rsidR="004776EC">
        <w:t>.</w:t>
      </w:r>
      <w:r w:rsidR="0094597D">
        <w:t xml:space="preserve">  Although our focus is the designated 28 square blocks of downtown, what we do </w:t>
      </w:r>
      <w:r w:rsidR="00C04ADC">
        <w:t xml:space="preserve">downtown </w:t>
      </w:r>
      <w:r w:rsidR="0094597D">
        <w:t xml:space="preserve">affects Lenoir County. </w:t>
      </w:r>
      <w:r w:rsidR="00C04ADC">
        <w:t xml:space="preserve"> Come b</w:t>
      </w:r>
      <w:r w:rsidR="0094597D">
        <w:t xml:space="preserve">e a change maker with us. </w:t>
      </w:r>
    </w:p>
    <w:p w:rsidR="004776EC" w:rsidRDefault="004776EC" w:rsidP="004776EC">
      <w:pPr>
        <w:spacing w:after="0"/>
        <w:jc w:val="center"/>
      </w:pPr>
    </w:p>
    <w:p w:rsidR="00C04ADC" w:rsidRPr="00C04ADC" w:rsidRDefault="00C04ADC" w:rsidP="00C04ADC">
      <w:pPr>
        <w:spacing w:after="0"/>
      </w:pPr>
      <w:r w:rsidRPr="00C04ADC">
        <w:rPr>
          <w:b/>
          <w:color w:val="7030A0"/>
        </w:rPr>
        <w:t>We Heard You</w:t>
      </w:r>
      <w:r>
        <w:rPr>
          <w:b/>
          <w:color w:val="7030A0"/>
        </w:rPr>
        <w:t xml:space="preserve"> </w:t>
      </w:r>
      <w:r w:rsidR="002732DD">
        <w:t>We agree. T</w:t>
      </w:r>
      <w:r>
        <w:t xml:space="preserve">here is a need for more lighting downtown and we hope to have some in place similar to the photo below for the BBQ Festival and the North Street Pedestrian Mall to create a more festive atmosphere while adding more illumination. </w:t>
      </w:r>
    </w:p>
    <w:p w:rsidR="00C04ADC" w:rsidRDefault="008864D9" w:rsidP="00C04ADC">
      <w:pPr>
        <w:spacing w:after="0"/>
      </w:pPr>
      <w:r>
        <w:rPr>
          <w:noProof/>
          <w:sz w:val="18"/>
          <w:szCs w:val="18"/>
        </w:rPr>
        <w:drawing>
          <wp:anchor distT="0" distB="0" distL="114300" distR="114300" simplePos="0" relativeHeight="251670528" behindDoc="0" locked="0" layoutInCell="1" allowOverlap="1" wp14:anchorId="6D1B0C2E" wp14:editId="41AF341A">
            <wp:simplePos x="0" y="0"/>
            <wp:positionH relativeFrom="column">
              <wp:posOffset>1790065</wp:posOffset>
            </wp:positionH>
            <wp:positionV relativeFrom="paragraph">
              <wp:posOffset>69215</wp:posOffset>
            </wp:positionV>
            <wp:extent cx="2189480" cy="164211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derton PA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9480" cy="1642110"/>
                    </a:xfrm>
                    <a:prstGeom prst="rect">
                      <a:avLst/>
                    </a:prstGeom>
                  </pic:spPr>
                </pic:pic>
              </a:graphicData>
            </a:graphic>
            <wp14:sizeRelH relativeFrom="margin">
              <wp14:pctWidth>0</wp14:pctWidth>
            </wp14:sizeRelH>
            <wp14:sizeRelV relativeFrom="margin">
              <wp14:pctHeight>0</wp14:pctHeight>
            </wp14:sizeRelV>
          </wp:anchor>
        </w:drawing>
      </w:r>
      <w:r w:rsidR="00FF71B2">
        <w:t xml:space="preserve"> </w:t>
      </w:r>
    </w:p>
    <w:p w:rsidR="0094597D" w:rsidRPr="004776EC" w:rsidRDefault="0094597D" w:rsidP="00C04ADC">
      <w:pPr>
        <w:spacing w:after="0"/>
      </w:pPr>
      <w:bookmarkStart w:id="0" w:name="_GoBack"/>
      <w:bookmarkEnd w:id="0"/>
    </w:p>
    <w:p w:rsidR="005262F2" w:rsidRDefault="005262F2" w:rsidP="004776EC">
      <w:pPr>
        <w:spacing w:after="0"/>
        <w:jc w:val="center"/>
        <w:rPr>
          <w:sz w:val="18"/>
          <w:szCs w:val="18"/>
        </w:rPr>
      </w:pPr>
    </w:p>
    <w:p w:rsidR="005262F2" w:rsidRDefault="005262F2" w:rsidP="005262F2">
      <w:pPr>
        <w:spacing w:after="0"/>
        <w:rPr>
          <w:b/>
          <w:color w:val="7030A0"/>
        </w:rPr>
      </w:pPr>
    </w:p>
    <w:p w:rsidR="005262F2" w:rsidRDefault="005262F2" w:rsidP="005262F2">
      <w:pPr>
        <w:spacing w:after="0"/>
        <w:rPr>
          <w:b/>
          <w:color w:val="7030A0"/>
        </w:rPr>
      </w:pPr>
    </w:p>
    <w:p w:rsidR="005262F2" w:rsidRDefault="005262F2" w:rsidP="005262F2">
      <w:pPr>
        <w:spacing w:after="0"/>
        <w:rPr>
          <w:b/>
          <w:color w:val="7030A0"/>
        </w:rPr>
      </w:pPr>
    </w:p>
    <w:p w:rsidR="005262F2" w:rsidRDefault="005262F2" w:rsidP="005262F2">
      <w:pPr>
        <w:spacing w:after="0"/>
        <w:rPr>
          <w:b/>
          <w:color w:val="7030A0"/>
        </w:rPr>
      </w:pPr>
    </w:p>
    <w:p w:rsidR="005262F2" w:rsidRDefault="005262F2" w:rsidP="005262F2">
      <w:pPr>
        <w:spacing w:after="0"/>
        <w:rPr>
          <w:b/>
          <w:color w:val="7030A0"/>
        </w:rPr>
      </w:pPr>
    </w:p>
    <w:p w:rsidR="005262F2" w:rsidRDefault="005262F2" w:rsidP="005262F2">
      <w:pPr>
        <w:spacing w:after="0"/>
        <w:rPr>
          <w:b/>
          <w:color w:val="7030A0"/>
        </w:rPr>
      </w:pPr>
    </w:p>
    <w:p w:rsidR="005262F2" w:rsidRDefault="005262F2" w:rsidP="005262F2">
      <w:pPr>
        <w:spacing w:after="0"/>
        <w:rPr>
          <w:b/>
          <w:color w:val="7030A0"/>
        </w:rPr>
      </w:pPr>
    </w:p>
    <w:p w:rsidR="005262F2" w:rsidRDefault="005262F2" w:rsidP="005262F2">
      <w:pPr>
        <w:spacing w:after="0"/>
        <w:rPr>
          <w:b/>
          <w:color w:val="7030A0"/>
        </w:rPr>
      </w:pPr>
    </w:p>
    <w:p w:rsidR="005262F2" w:rsidRPr="005262F2" w:rsidRDefault="005262F2" w:rsidP="005262F2">
      <w:pPr>
        <w:spacing w:after="0"/>
      </w:pPr>
      <w:r w:rsidRPr="005262F2">
        <w:rPr>
          <w:b/>
          <w:noProof/>
          <w:color w:val="7030A0"/>
        </w:rPr>
        <w:drawing>
          <wp:anchor distT="0" distB="0" distL="114300" distR="114300" simplePos="0" relativeHeight="251672576" behindDoc="0" locked="0" layoutInCell="1" allowOverlap="1" wp14:anchorId="189D03F5" wp14:editId="5AAD8719">
            <wp:simplePos x="0" y="0"/>
            <wp:positionH relativeFrom="column">
              <wp:posOffset>4239895</wp:posOffset>
            </wp:positionH>
            <wp:positionV relativeFrom="paragraph">
              <wp:posOffset>-1905</wp:posOffset>
            </wp:positionV>
            <wp:extent cx="1390650" cy="925195"/>
            <wp:effectExtent l="0" t="0" r="0" b="8255"/>
            <wp:wrapSquare wrapText="bothSides"/>
            <wp:docPr id="9" name="Picture 9" descr="Things to Do Miami: The Best Easter Egg Hunts 2019 | Miami New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gs to Do Miami: The Best Easter Egg Hunts 2019 | Miami New Tim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2F2">
        <w:rPr>
          <w:b/>
          <w:color w:val="7030A0"/>
        </w:rPr>
        <w:t>Easter</w:t>
      </w:r>
      <w:r>
        <w:rPr>
          <w:b/>
        </w:rPr>
        <w:t xml:space="preserve"> </w:t>
      </w:r>
      <w:r>
        <w:t xml:space="preserve">If your downtown </w:t>
      </w:r>
      <w:r w:rsidR="008864D9">
        <w:t xml:space="preserve">Kinston </w:t>
      </w:r>
      <w:r>
        <w:t xml:space="preserve">business is doing something special for Easter, let us know so we can help you promote it.  When you post it, tag Downtown Kinston Revitalization. Also, tag We Report Neuse News.com, Word of Mouth Kinston, </w:t>
      </w:r>
      <w:r w:rsidR="008864D9">
        <w:t>Lenoir Community Discussion, and other groups you may belong to.  Make your social media work for you.</w:t>
      </w:r>
    </w:p>
    <w:p w:rsidR="005262F2" w:rsidRDefault="005262F2" w:rsidP="00D856C4">
      <w:pPr>
        <w:spacing w:after="0"/>
        <w:jc w:val="center"/>
        <w:rPr>
          <w:sz w:val="18"/>
          <w:szCs w:val="18"/>
        </w:rPr>
      </w:pPr>
    </w:p>
    <w:p w:rsidR="006921D9" w:rsidRPr="00B11882" w:rsidRDefault="004776EC" w:rsidP="008864D9">
      <w:pPr>
        <w:spacing w:after="0"/>
        <w:jc w:val="center"/>
        <w:rPr>
          <w:sz w:val="16"/>
          <w:szCs w:val="16"/>
        </w:rPr>
      </w:pPr>
      <w:r w:rsidRPr="00B11882">
        <w:rPr>
          <w:sz w:val="16"/>
          <w:szCs w:val="16"/>
        </w:rPr>
        <w:t xml:space="preserve">Leon Steele, Director of Downtown Revitalization, </w:t>
      </w:r>
      <w:hyperlink r:id="rId15" w:history="1">
        <w:r w:rsidRPr="00B11882">
          <w:rPr>
            <w:rStyle w:val="Hyperlink"/>
            <w:sz w:val="16"/>
            <w:szCs w:val="16"/>
          </w:rPr>
          <w:t>lsteele17@suddenlinkmail.com</w:t>
        </w:r>
      </w:hyperlink>
      <w:r w:rsidRPr="00B11882">
        <w:rPr>
          <w:sz w:val="16"/>
          <w:szCs w:val="16"/>
        </w:rPr>
        <w:t>, 252-522-8003</w:t>
      </w:r>
    </w:p>
    <w:p w:rsidR="004776EC" w:rsidRPr="00B11882" w:rsidRDefault="004776EC" w:rsidP="004776EC">
      <w:pPr>
        <w:spacing w:after="0"/>
        <w:jc w:val="center"/>
        <w:rPr>
          <w:sz w:val="16"/>
          <w:szCs w:val="16"/>
        </w:rPr>
      </w:pPr>
      <w:r w:rsidRPr="00B11882">
        <w:rPr>
          <w:sz w:val="16"/>
          <w:szCs w:val="16"/>
        </w:rPr>
        <w:t>Follow Pride of Kinston/Downtown Kinston Revitalization on FB for lots of updates</w:t>
      </w:r>
    </w:p>
    <w:p w:rsidR="004776EC" w:rsidRPr="00B11882" w:rsidRDefault="00D856C4" w:rsidP="008864D9">
      <w:pPr>
        <w:spacing w:after="0"/>
        <w:jc w:val="center"/>
        <w:rPr>
          <w:sz w:val="16"/>
          <w:szCs w:val="16"/>
        </w:rPr>
      </w:pPr>
      <w:r w:rsidRPr="00B11882">
        <w:rPr>
          <w:sz w:val="16"/>
          <w:szCs w:val="16"/>
        </w:rPr>
        <w:t>V</w:t>
      </w:r>
      <w:r w:rsidR="004776EC" w:rsidRPr="00B11882">
        <w:rPr>
          <w:sz w:val="16"/>
          <w:szCs w:val="16"/>
        </w:rPr>
        <w:t>isit our website at www.downtownkinston.com</w:t>
      </w:r>
    </w:p>
    <w:sectPr w:rsidR="004776EC" w:rsidRPr="00B1188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A5" w:rsidRDefault="00DD69A5" w:rsidP="004B1795">
      <w:pPr>
        <w:spacing w:after="0" w:line="240" w:lineRule="auto"/>
      </w:pPr>
      <w:r>
        <w:separator/>
      </w:r>
    </w:p>
  </w:endnote>
  <w:endnote w:type="continuationSeparator" w:id="0">
    <w:p w:rsidR="00DD69A5" w:rsidRDefault="00DD69A5" w:rsidP="004B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5" w:rsidRPr="004B1795" w:rsidRDefault="004B1795" w:rsidP="004B1795">
    <w:pPr>
      <w:pStyle w:val="Footer"/>
      <w:jc w:val="center"/>
      <w:rPr>
        <w:b/>
        <w:color w:val="7030A0"/>
      </w:rPr>
    </w:pPr>
    <w:r>
      <w:rPr>
        <w:b/>
        <w:color w:val="7030A0"/>
      </w:rPr>
      <w:t>REVITALIZING THE HEART OF LENOIR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A5" w:rsidRDefault="00DD69A5" w:rsidP="004B1795">
      <w:pPr>
        <w:spacing w:after="0" w:line="240" w:lineRule="auto"/>
      </w:pPr>
      <w:r>
        <w:separator/>
      </w:r>
    </w:p>
  </w:footnote>
  <w:footnote w:type="continuationSeparator" w:id="0">
    <w:p w:rsidR="00DD69A5" w:rsidRDefault="00DD69A5" w:rsidP="004B1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90"/>
    <w:rsid w:val="00031632"/>
    <w:rsid w:val="000443D3"/>
    <w:rsid w:val="0009288C"/>
    <w:rsid w:val="000960A7"/>
    <w:rsid w:val="000C328D"/>
    <w:rsid w:val="000C6BCC"/>
    <w:rsid w:val="000D1D17"/>
    <w:rsid w:val="00200333"/>
    <w:rsid w:val="00205990"/>
    <w:rsid w:val="00263931"/>
    <w:rsid w:val="002732DD"/>
    <w:rsid w:val="00283B45"/>
    <w:rsid w:val="002933FC"/>
    <w:rsid w:val="00307533"/>
    <w:rsid w:val="003134B9"/>
    <w:rsid w:val="0033561A"/>
    <w:rsid w:val="00377452"/>
    <w:rsid w:val="00391B48"/>
    <w:rsid w:val="00471DAA"/>
    <w:rsid w:val="004776EC"/>
    <w:rsid w:val="004B1795"/>
    <w:rsid w:val="004C45CD"/>
    <w:rsid w:val="004C47F2"/>
    <w:rsid w:val="004E41E9"/>
    <w:rsid w:val="005262F2"/>
    <w:rsid w:val="0056434B"/>
    <w:rsid w:val="005A29A6"/>
    <w:rsid w:val="005A2FDC"/>
    <w:rsid w:val="005B6990"/>
    <w:rsid w:val="005D49FE"/>
    <w:rsid w:val="006921D9"/>
    <w:rsid w:val="00745D0D"/>
    <w:rsid w:val="0079032F"/>
    <w:rsid w:val="00854F43"/>
    <w:rsid w:val="008864D9"/>
    <w:rsid w:val="008D19DA"/>
    <w:rsid w:val="008F71B3"/>
    <w:rsid w:val="00903331"/>
    <w:rsid w:val="00907729"/>
    <w:rsid w:val="00943F0F"/>
    <w:rsid w:val="0094597D"/>
    <w:rsid w:val="00952118"/>
    <w:rsid w:val="00990F2A"/>
    <w:rsid w:val="00A116EF"/>
    <w:rsid w:val="00AB50DA"/>
    <w:rsid w:val="00AF05D9"/>
    <w:rsid w:val="00AF2B1F"/>
    <w:rsid w:val="00B11882"/>
    <w:rsid w:val="00B417D3"/>
    <w:rsid w:val="00B515F5"/>
    <w:rsid w:val="00B662E6"/>
    <w:rsid w:val="00B84E56"/>
    <w:rsid w:val="00C04ADC"/>
    <w:rsid w:val="00C56B2B"/>
    <w:rsid w:val="00C97BDF"/>
    <w:rsid w:val="00D03C80"/>
    <w:rsid w:val="00D856C4"/>
    <w:rsid w:val="00DA5AA4"/>
    <w:rsid w:val="00DA5AE0"/>
    <w:rsid w:val="00DC3F67"/>
    <w:rsid w:val="00DD69A5"/>
    <w:rsid w:val="00DF0C71"/>
    <w:rsid w:val="00E40AE8"/>
    <w:rsid w:val="00F06422"/>
    <w:rsid w:val="00F70091"/>
    <w:rsid w:val="00FC03D5"/>
    <w:rsid w:val="00FF37E5"/>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90"/>
    <w:rPr>
      <w:rFonts w:ascii="Tahoma" w:hAnsi="Tahoma" w:cs="Tahoma"/>
      <w:sz w:val="16"/>
      <w:szCs w:val="16"/>
    </w:rPr>
  </w:style>
  <w:style w:type="character" w:styleId="Hyperlink">
    <w:name w:val="Hyperlink"/>
    <w:basedOn w:val="DefaultParagraphFont"/>
    <w:uiPriority w:val="99"/>
    <w:unhideWhenUsed/>
    <w:rsid w:val="006921D9"/>
    <w:rPr>
      <w:color w:val="0000FF" w:themeColor="hyperlink"/>
      <w:u w:val="single"/>
    </w:rPr>
  </w:style>
  <w:style w:type="paragraph" w:styleId="Header">
    <w:name w:val="header"/>
    <w:basedOn w:val="Normal"/>
    <w:link w:val="HeaderChar"/>
    <w:uiPriority w:val="99"/>
    <w:unhideWhenUsed/>
    <w:rsid w:val="004B1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95"/>
  </w:style>
  <w:style w:type="paragraph" w:styleId="Footer">
    <w:name w:val="footer"/>
    <w:basedOn w:val="Normal"/>
    <w:link w:val="FooterChar"/>
    <w:uiPriority w:val="99"/>
    <w:unhideWhenUsed/>
    <w:rsid w:val="004B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90"/>
    <w:rPr>
      <w:rFonts w:ascii="Tahoma" w:hAnsi="Tahoma" w:cs="Tahoma"/>
      <w:sz w:val="16"/>
      <w:szCs w:val="16"/>
    </w:rPr>
  </w:style>
  <w:style w:type="character" w:styleId="Hyperlink">
    <w:name w:val="Hyperlink"/>
    <w:basedOn w:val="DefaultParagraphFont"/>
    <w:uiPriority w:val="99"/>
    <w:unhideWhenUsed/>
    <w:rsid w:val="006921D9"/>
    <w:rPr>
      <w:color w:val="0000FF" w:themeColor="hyperlink"/>
      <w:u w:val="single"/>
    </w:rPr>
  </w:style>
  <w:style w:type="paragraph" w:styleId="Header">
    <w:name w:val="header"/>
    <w:basedOn w:val="Normal"/>
    <w:link w:val="HeaderChar"/>
    <w:uiPriority w:val="99"/>
    <w:unhideWhenUsed/>
    <w:rsid w:val="004B1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95"/>
  </w:style>
  <w:style w:type="paragraph" w:styleId="Footer">
    <w:name w:val="footer"/>
    <w:basedOn w:val="Normal"/>
    <w:link w:val="FooterChar"/>
    <w:uiPriority w:val="99"/>
    <w:unhideWhenUsed/>
    <w:rsid w:val="004B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dams@also.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lsteele17@suddenlink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2022-03-15T15:02:00Z</dcterms:created>
  <dcterms:modified xsi:type="dcterms:W3CDTF">2022-04-05T14:27:00Z</dcterms:modified>
</cp:coreProperties>
</file>